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A5" w:rsidRPr="00157B78" w:rsidRDefault="007E5AA5" w:rsidP="001F7292">
      <w:pPr>
        <w:pStyle w:val="Titre1"/>
        <w:jc w:val="center"/>
        <w:rPr>
          <w:color w:val="auto"/>
        </w:rPr>
      </w:pPr>
      <w:r w:rsidRPr="00157B78">
        <w:rPr>
          <w:color w:val="auto"/>
        </w:rPr>
        <w:t xml:space="preserve">REGLEMENT DU CONCOURS PHOTO </w:t>
      </w:r>
      <w:r w:rsidR="00831F6E">
        <w:rPr>
          <w:color w:val="auto"/>
        </w:rPr>
        <w:t>« Les richesses du réseau Bienvenue à la ferme »</w:t>
      </w:r>
    </w:p>
    <w:p w:rsidR="004A5F8B" w:rsidRDefault="007E5AA5" w:rsidP="00831F6E">
      <w:pPr>
        <w:pStyle w:val="Titre2"/>
        <w:spacing w:after="0"/>
      </w:pPr>
      <w:r>
        <w:t>Article 1 : Objet du concours photo</w:t>
      </w:r>
    </w:p>
    <w:p w:rsidR="007E5AA5" w:rsidRDefault="007E5AA5" w:rsidP="00831F6E">
      <w:pPr>
        <w:spacing w:after="0"/>
      </w:pPr>
      <w:r>
        <w:t xml:space="preserve">Dans le cadre de son plan d’actions et pour agrémenter sa base de données photos, le </w:t>
      </w:r>
      <w:r w:rsidR="001F7292">
        <w:t>comité de pilotage lorrain</w:t>
      </w:r>
      <w:r>
        <w:t xml:space="preserve"> Bienvenue à la Ferme – Agritourisme</w:t>
      </w:r>
      <w:r w:rsidR="00831F6E">
        <w:t>,</w:t>
      </w:r>
      <w:r>
        <w:t xml:space="preserve"> composé d’élus et d</w:t>
      </w:r>
      <w:r w:rsidR="001F7292">
        <w:t>e conseiller</w:t>
      </w:r>
      <w:r>
        <w:t>s des Chambres d’Agriculture</w:t>
      </w:r>
      <w:r w:rsidR="00831F6E">
        <w:t>,</w:t>
      </w:r>
      <w:r>
        <w:t xml:space="preserve"> organise un concours photo « Les richesses du réseau Bienvenue à la ferme ». Ce concours est géré par la Chambre d’Agriculture Grand Est et les </w:t>
      </w:r>
      <w:r w:rsidR="00831F6E">
        <w:t>services Agritourisme des</w:t>
      </w:r>
      <w:r w:rsidR="001F7292">
        <w:t xml:space="preserve"> Chambres départementales. </w:t>
      </w:r>
    </w:p>
    <w:p w:rsidR="002271CB" w:rsidRDefault="002271CB" w:rsidP="00831F6E">
      <w:pPr>
        <w:pStyle w:val="Titre2"/>
        <w:spacing w:after="0"/>
      </w:pPr>
      <w:r>
        <w:t xml:space="preserve">Article 2 : </w:t>
      </w:r>
      <w:r w:rsidR="00164821">
        <w:t>Participants</w:t>
      </w:r>
    </w:p>
    <w:p w:rsidR="002271CB" w:rsidRDefault="002271CB" w:rsidP="00831F6E">
      <w:pPr>
        <w:spacing w:after="0"/>
      </w:pPr>
      <w:r>
        <w:t xml:space="preserve">Tous les adhérents Bienvenue à la ferme des départements suivants peuvent participer : Meuse, Meurthe-et-Moselle, Moselle et Vosges. </w:t>
      </w:r>
    </w:p>
    <w:p w:rsidR="002271CB" w:rsidRDefault="002271CB" w:rsidP="00831F6E">
      <w:pPr>
        <w:pStyle w:val="Titre2"/>
        <w:spacing w:after="0"/>
      </w:pPr>
      <w:r>
        <w:t xml:space="preserve">Article 3 : </w:t>
      </w:r>
      <w:r w:rsidR="00164821">
        <w:t>Modalités du concours</w:t>
      </w:r>
      <w:r>
        <w:t xml:space="preserve"> </w:t>
      </w:r>
    </w:p>
    <w:p w:rsidR="002D4E63" w:rsidRDefault="002271CB" w:rsidP="00831F6E">
      <w:pPr>
        <w:spacing w:after="0"/>
      </w:pPr>
      <w:r>
        <w:t xml:space="preserve">Les </w:t>
      </w:r>
      <w:r w:rsidR="00164821">
        <w:t>participa</w:t>
      </w:r>
      <w:r w:rsidR="001F7292">
        <w:t xml:space="preserve">nts sont invités à transmettre </w:t>
      </w:r>
      <w:r>
        <w:t>2 photographies maximum par catégorie</w:t>
      </w:r>
      <w:r w:rsidR="00164821">
        <w:t xml:space="preserve"> (</w:t>
      </w:r>
      <w:r w:rsidR="00164821" w:rsidRPr="001F7292">
        <w:rPr>
          <w:i/>
        </w:rPr>
        <w:t xml:space="preserve">voir </w:t>
      </w:r>
      <w:r w:rsidR="001F7292">
        <w:rPr>
          <w:i/>
        </w:rPr>
        <w:t>article 4</w:t>
      </w:r>
      <w:r w:rsidR="00164821">
        <w:t>)</w:t>
      </w:r>
      <w:r>
        <w:t xml:space="preserve"> avant le </w:t>
      </w:r>
      <w:r w:rsidR="000D65C7">
        <w:t>1</w:t>
      </w:r>
      <w:r w:rsidR="000D65C7" w:rsidRPr="000D65C7">
        <w:rPr>
          <w:vertAlign w:val="superscript"/>
        </w:rPr>
        <w:t>er</w:t>
      </w:r>
      <w:r w:rsidR="000D65C7">
        <w:t xml:space="preserve"> octobre 2018</w:t>
      </w:r>
      <w:r>
        <w:t xml:space="preserve">, par mail à l’adresse suivante : </w:t>
      </w:r>
      <w:hyperlink r:id="rId7" w:history="1">
        <w:r w:rsidRPr="001F7292">
          <w:rPr>
            <w:rStyle w:val="Lienhypertexte"/>
            <w:color w:val="auto"/>
          </w:rPr>
          <w:t>amandine.riviere@grandest.chambagri.fr</w:t>
        </w:r>
      </w:hyperlink>
    </w:p>
    <w:p w:rsidR="002D4E63" w:rsidRDefault="002D4E63" w:rsidP="00831F6E">
      <w:pPr>
        <w:spacing w:after="0"/>
      </w:pPr>
      <w:r>
        <w:t>En cas d’envoi de plusieurs photographies, les participants veilleront à envoyer séparément les photographies : à un mail correspond une photographie.</w:t>
      </w:r>
    </w:p>
    <w:p w:rsidR="002D4E63" w:rsidRDefault="002271CB" w:rsidP="00831F6E">
      <w:pPr>
        <w:spacing w:after="0"/>
      </w:pPr>
      <w:r>
        <w:t xml:space="preserve">Les participants devront indiquer : </w:t>
      </w:r>
    </w:p>
    <w:p w:rsidR="002271CB" w:rsidRDefault="002271CB" w:rsidP="00831F6E">
      <w:pPr>
        <w:pStyle w:val="Paragraphedeliste"/>
        <w:numPr>
          <w:ilvl w:val="0"/>
          <w:numId w:val="1"/>
        </w:numPr>
        <w:spacing w:after="0"/>
      </w:pPr>
      <w:r>
        <w:t>En objet du mail : « concours photo BAF »</w:t>
      </w:r>
    </w:p>
    <w:p w:rsidR="00666F70" w:rsidRDefault="002271CB" w:rsidP="00831F6E">
      <w:pPr>
        <w:pStyle w:val="Paragraphedeliste"/>
        <w:numPr>
          <w:ilvl w:val="0"/>
          <w:numId w:val="1"/>
        </w:numPr>
        <w:spacing w:after="0"/>
      </w:pPr>
      <w:r>
        <w:t xml:space="preserve">Dans le corps de message : </w:t>
      </w:r>
    </w:p>
    <w:p w:rsidR="00666F70" w:rsidRDefault="002271CB" w:rsidP="00831F6E">
      <w:pPr>
        <w:pStyle w:val="Paragraphedeliste"/>
        <w:numPr>
          <w:ilvl w:val="1"/>
          <w:numId w:val="1"/>
        </w:numPr>
        <w:spacing w:after="0"/>
      </w:pPr>
      <w:r>
        <w:t xml:space="preserve">leur prénom et nom, le nom de leur exploitation, leur adresse postale et leur numéro de téléphone, en veillant à fournir des informations exactes. Le participant est responsable de l’exactitude des informations qu’il a communiquées. </w:t>
      </w:r>
    </w:p>
    <w:p w:rsidR="00666F70" w:rsidRDefault="002D4E63" w:rsidP="00831F6E">
      <w:pPr>
        <w:pStyle w:val="Paragraphedeliste"/>
        <w:numPr>
          <w:ilvl w:val="1"/>
          <w:numId w:val="1"/>
        </w:numPr>
        <w:spacing w:after="0"/>
      </w:pPr>
      <w:r>
        <w:t>La catégorie  à la</w:t>
      </w:r>
      <w:r w:rsidR="00666F70">
        <w:t>quelle se rapporte</w:t>
      </w:r>
      <w:r>
        <w:t xml:space="preserve"> la </w:t>
      </w:r>
      <w:r w:rsidR="00666F70">
        <w:t>photographie</w:t>
      </w:r>
    </w:p>
    <w:p w:rsidR="002271CB" w:rsidRDefault="002271CB" w:rsidP="00831F6E">
      <w:pPr>
        <w:pStyle w:val="Titre2"/>
        <w:spacing w:after="0"/>
      </w:pPr>
      <w:r>
        <w:t xml:space="preserve">Article 4 : </w:t>
      </w:r>
      <w:r w:rsidR="00164821">
        <w:t>Catégories de photographies pour le concours</w:t>
      </w:r>
    </w:p>
    <w:p w:rsidR="002271CB" w:rsidRDefault="002271CB" w:rsidP="00831F6E">
      <w:pPr>
        <w:spacing w:after="0"/>
      </w:pPr>
      <w:r>
        <w:t>Le concours photo se décline selon 3 catégories</w:t>
      </w:r>
      <w:r w:rsidR="00666F70">
        <w:t xml:space="preserve"> de photographies</w:t>
      </w:r>
      <w:r>
        <w:t xml:space="preserve"> : </w:t>
      </w:r>
    </w:p>
    <w:p w:rsidR="002271CB" w:rsidRDefault="001F7292" w:rsidP="00831F6E">
      <w:pPr>
        <w:pStyle w:val="Paragraphedeliste"/>
        <w:numPr>
          <w:ilvl w:val="0"/>
          <w:numId w:val="1"/>
        </w:numPr>
        <w:spacing w:after="0"/>
      </w:pPr>
      <w:r>
        <w:t xml:space="preserve">La </w:t>
      </w:r>
      <w:r w:rsidRPr="00FD0E9D">
        <w:rPr>
          <w:u w:val="single"/>
        </w:rPr>
        <w:t>dimension humaine de Bienvenue à la ferme</w:t>
      </w:r>
      <w:r w:rsidR="00C62051">
        <w:t xml:space="preserve"> : les relations humaines, l’accueil à la ferme </w:t>
      </w:r>
    </w:p>
    <w:p w:rsidR="002271CB" w:rsidRDefault="001F7292" w:rsidP="00831F6E">
      <w:pPr>
        <w:pStyle w:val="Paragraphedeliste"/>
        <w:numPr>
          <w:ilvl w:val="0"/>
          <w:numId w:val="1"/>
        </w:numPr>
        <w:spacing w:after="0"/>
      </w:pPr>
      <w:r>
        <w:t xml:space="preserve">Les </w:t>
      </w:r>
      <w:r w:rsidRPr="00FD0E9D">
        <w:rPr>
          <w:u w:val="single"/>
        </w:rPr>
        <w:t>produits de la ferme</w:t>
      </w:r>
      <w:r w:rsidR="00C62051">
        <w:t xml:space="preserve"> : de la production et transformation au produit fini </w:t>
      </w:r>
    </w:p>
    <w:p w:rsidR="00666F70" w:rsidRDefault="001F7292" w:rsidP="00831F6E">
      <w:pPr>
        <w:pStyle w:val="Paragraphedeliste"/>
        <w:numPr>
          <w:ilvl w:val="0"/>
          <w:numId w:val="1"/>
        </w:numPr>
        <w:spacing w:after="0"/>
      </w:pPr>
      <w:r>
        <w:t>L’</w:t>
      </w:r>
      <w:r w:rsidRPr="00FD0E9D">
        <w:rPr>
          <w:u w:val="single"/>
        </w:rPr>
        <w:t>agricul</w:t>
      </w:r>
      <w:r w:rsidR="00F25D66" w:rsidRPr="00FD0E9D">
        <w:rPr>
          <w:u w:val="single"/>
        </w:rPr>
        <w:t xml:space="preserve">ture dans toutes ses dimensions </w:t>
      </w:r>
      <w:r w:rsidR="00F25D66" w:rsidRPr="00F25D66">
        <w:t>(paysages, travaux de la ferme</w:t>
      </w:r>
      <w:r w:rsidR="00C62051">
        <w:t xml:space="preserve">, élevage </w:t>
      </w:r>
      <w:r w:rsidR="00F25D66" w:rsidRPr="00F25D66">
        <w:t>etc.)</w:t>
      </w:r>
    </w:p>
    <w:p w:rsidR="00164821" w:rsidRDefault="00164821" w:rsidP="00831F6E">
      <w:pPr>
        <w:pStyle w:val="Titre2"/>
        <w:spacing w:after="0"/>
      </w:pPr>
      <w:r>
        <w:t>Article 5 : Caractéristiques des photographies</w:t>
      </w:r>
    </w:p>
    <w:p w:rsidR="002271CB" w:rsidRDefault="00164821" w:rsidP="00831F6E">
      <w:pPr>
        <w:spacing w:after="0"/>
      </w:pPr>
      <w:r>
        <w:t>Les participants veilleront lors de l’envoi de leurs photographie</w:t>
      </w:r>
      <w:r w:rsidR="00831F6E">
        <w:t>s</w:t>
      </w:r>
      <w:r>
        <w:t xml:space="preserve"> que les conditions suivantes sont respectées : </w:t>
      </w:r>
    </w:p>
    <w:p w:rsidR="00164821" w:rsidRDefault="00164821" w:rsidP="00831F6E">
      <w:pPr>
        <w:pStyle w:val="Paragraphedeliste"/>
        <w:numPr>
          <w:ilvl w:val="0"/>
          <w:numId w:val="1"/>
        </w:numPr>
        <w:spacing w:after="0"/>
      </w:pPr>
      <w:r>
        <w:t>Les photographies devront être au format .jpeg</w:t>
      </w:r>
      <w:r w:rsidR="00166348">
        <w:t xml:space="preserve"> d’un poids </w:t>
      </w:r>
      <w:r w:rsidR="002D4E63">
        <w:t>compris entre 3 et 7 Mo</w:t>
      </w:r>
      <w:r w:rsidR="00831F6E">
        <w:t xml:space="preserve"> pour une qualité suffisante d’i</w:t>
      </w:r>
      <w:r w:rsidR="002D4E63">
        <w:t>mpression.</w:t>
      </w:r>
    </w:p>
    <w:p w:rsidR="002D4E63" w:rsidRDefault="002D4E63" w:rsidP="00831F6E">
      <w:pPr>
        <w:pStyle w:val="Paragraphedeliste"/>
        <w:numPr>
          <w:ilvl w:val="0"/>
          <w:numId w:val="1"/>
        </w:numPr>
        <w:spacing w:after="0"/>
      </w:pPr>
      <w:r>
        <w:t>La résolution devra être, de préférence, de 3 000 x 2 002 pixels à 300 DPI.</w:t>
      </w:r>
    </w:p>
    <w:p w:rsidR="00164821" w:rsidRDefault="00164821" w:rsidP="00831F6E">
      <w:pPr>
        <w:pStyle w:val="Paragraphedeliste"/>
        <w:numPr>
          <w:ilvl w:val="0"/>
          <w:numId w:val="1"/>
        </w:numPr>
        <w:spacing w:after="0"/>
      </w:pPr>
      <w:r>
        <w:t>Les photographies feront l’objet d’une modération et sélection si nécessaire au préalable par les organisateurs</w:t>
      </w:r>
    </w:p>
    <w:p w:rsidR="00157B78" w:rsidRDefault="00164821" w:rsidP="00831F6E">
      <w:pPr>
        <w:pStyle w:val="Paragraphedeliste"/>
        <w:numPr>
          <w:ilvl w:val="0"/>
          <w:numId w:val="1"/>
        </w:numPr>
        <w:spacing w:after="0"/>
      </w:pPr>
      <w:r w:rsidRPr="00164821">
        <w:t xml:space="preserve">En participant au concours, chaque participant accepte que sa photographie puisse être diffusée et exploitée librement sur les supports </w:t>
      </w:r>
      <w:r w:rsidR="00FD0E9D">
        <w:t xml:space="preserve">papier et </w:t>
      </w:r>
      <w:r w:rsidRPr="00164821">
        <w:t xml:space="preserve">numériques </w:t>
      </w:r>
      <w:r w:rsidR="00166348">
        <w:t>Bienvenue à la ferme</w:t>
      </w:r>
      <w:r w:rsidRPr="00164821">
        <w:t xml:space="preserve">, </w:t>
      </w:r>
      <w:r w:rsidR="00FD0E9D">
        <w:t xml:space="preserve">sur les réseaux sociaux </w:t>
      </w:r>
      <w:r w:rsidRPr="00164821">
        <w:t>et</w:t>
      </w:r>
      <w:r w:rsidR="00FD0E9D">
        <w:t xml:space="preserve"> tous les</w:t>
      </w:r>
      <w:r w:rsidRPr="00164821">
        <w:t xml:space="preserve"> outils </w:t>
      </w:r>
      <w:r w:rsidR="00166348">
        <w:t>de communication.</w:t>
      </w:r>
    </w:p>
    <w:p w:rsidR="00164821" w:rsidRDefault="00164821" w:rsidP="00831F6E">
      <w:pPr>
        <w:pStyle w:val="Titre2"/>
        <w:spacing w:after="0"/>
      </w:pPr>
      <w:r>
        <w:t>Article 6 : Procédure et modalités d’attribution des lots</w:t>
      </w:r>
    </w:p>
    <w:p w:rsidR="003D5AE0" w:rsidRDefault="003D5AE0" w:rsidP="00831F6E">
      <w:pPr>
        <w:spacing w:after="0"/>
      </w:pPr>
      <w:r>
        <w:t xml:space="preserve">Le jury est composé du </w:t>
      </w:r>
      <w:r w:rsidR="00666F70">
        <w:t>comité de pilotage</w:t>
      </w:r>
      <w:r>
        <w:t xml:space="preserve"> lorrain Bienvenue à la Ferme – Agritourisme, c’est-à-dire d’élus et de conseillers. Les dotations mises en </w:t>
      </w:r>
      <w:r w:rsidR="00FD0E9D">
        <w:t xml:space="preserve">jeu </w:t>
      </w:r>
      <w:r w:rsidR="00157B78">
        <w:t>sont réparties comme décrit ci-aprè</w:t>
      </w:r>
      <w:r w:rsidR="00FD0E9D">
        <w:t>s.</w:t>
      </w:r>
      <w:r w:rsidR="00D0014E">
        <w:t xml:space="preserve"> </w:t>
      </w:r>
    </w:p>
    <w:p w:rsidR="00831F6E" w:rsidRDefault="00831F6E" w:rsidP="00831F6E">
      <w:pPr>
        <w:spacing w:after="0"/>
      </w:pPr>
    </w:p>
    <w:p w:rsidR="00C62051" w:rsidRDefault="00D0014E" w:rsidP="00831F6E">
      <w:pPr>
        <w:spacing w:after="0"/>
      </w:pPr>
      <w:r>
        <w:t>Pour les c</w:t>
      </w:r>
      <w:r w:rsidR="003D5AE0">
        <w:t>atégorie</w:t>
      </w:r>
      <w:r>
        <w:t>s</w:t>
      </w:r>
      <w:r w:rsidR="003D5AE0">
        <w:t xml:space="preserve"> 1</w:t>
      </w:r>
      <w:r w:rsidR="00C62051">
        <w:t xml:space="preserve"> à 3, </w:t>
      </w:r>
      <w:r w:rsidR="00906F20">
        <w:t>3</w:t>
      </w:r>
      <w:r w:rsidR="00C62051">
        <w:t xml:space="preserve"> prix seront attribués par catégorie, soit </w:t>
      </w:r>
      <w:r w:rsidR="00906F20">
        <w:t>9</w:t>
      </w:r>
      <w:r w:rsidR="00C62051">
        <w:t xml:space="preserve"> dotations en jeu : </w:t>
      </w:r>
    </w:p>
    <w:p w:rsidR="003D5AE0" w:rsidRDefault="00D0014E" w:rsidP="00831F6E">
      <w:pPr>
        <w:spacing w:after="0"/>
        <w:ind w:firstLine="708"/>
      </w:pPr>
      <w:r>
        <w:t xml:space="preserve"> - </w:t>
      </w:r>
      <w:r w:rsidR="003D5AE0" w:rsidRPr="00CA4186">
        <w:rPr>
          <w:u w:val="single"/>
        </w:rPr>
        <w:t>1</w:t>
      </w:r>
      <w:r w:rsidR="003D5AE0" w:rsidRPr="00CA4186">
        <w:rPr>
          <w:u w:val="single"/>
          <w:vertAlign w:val="superscript"/>
        </w:rPr>
        <w:t>er</w:t>
      </w:r>
      <w:r w:rsidR="003D5AE0" w:rsidRPr="00CA4186">
        <w:rPr>
          <w:u w:val="single"/>
        </w:rPr>
        <w:t xml:space="preserve"> prix</w:t>
      </w:r>
      <w:r w:rsidR="00CA4186">
        <w:t xml:space="preserve"> : </w:t>
      </w:r>
      <w:r w:rsidR="00906F20">
        <w:t>votre photographie en couverture d’un support promotionnel ou mis</w:t>
      </w:r>
      <w:r w:rsidR="00831F6E">
        <w:t>e</w:t>
      </w:r>
      <w:r w:rsidR="00906F20">
        <w:t xml:space="preserve"> en avant sur Internet + </w:t>
      </w:r>
      <w:r>
        <w:t>1 kit de PLV Bienvenue à la ferme</w:t>
      </w:r>
      <w:r w:rsidR="00CA4186">
        <w:t xml:space="preserve"> d’</w:t>
      </w:r>
      <w:r w:rsidR="00166348">
        <w:t xml:space="preserve">un montant de </w:t>
      </w:r>
      <w:r w:rsidR="00C62051">
        <w:t>10</w:t>
      </w:r>
      <w:r w:rsidR="00656397">
        <w:t>0€</w:t>
      </w:r>
      <w:r w:rsidR="00C62051">
        <w:t>.</w:t>
      </w:r>
    </w:p>
    <w:p w:rsidR="00656397" w:rsidRDefault="00D0014E" w:rsidP="00831F6E">
      <w:pPr>
        <w:spacing w:after="0"/>
        <w:ind w:firstLine="708"/>
      </w:pPr>
      <w:r>
        <w:t xml:space="preserve">- </w:t>
      </w:r>
      <w:r w:rsidRPr="00CA4186">
        <w:rPr>
          <w:u w:val="single"/>
        </w:rPr>
        <w:t>2</w:t>
      </w:r>
      <w:r w:rsidRPr="00CA4186">
        <w:rPr>
          <w:u w:val="single"/>
          <w:vertAlign w:val="superscript"/>
        </w:rPr>
        <w:t>ème</w:t>
      </w:r>
      <w:r w:rsidRPr="00CA4186">
        <w:rPr>
          <w:u w:val="single"/>
        </w:rPr>
        <w:t xml:space="preserve"> </w:t>
      </w:r>
      <w:r w:rsidR="00C62051" w:rsidRPr="00CA4186">
        <w:rPr>
          <w:u w:val="single"/>
        </w:rPr>
        <w:t>prix</w:t>
      </w:r>
      <w:r w:rsidR="00C62051">
        <w:t> :</w:t>
      </w:r>
      <w:r w:rsidR="00CA4186">
        <w:t xml:space="preserve"> 1 </w:t>
      </w:r>
      <w:r w:rsidR="00C62051">
        <w:t>kit de PLV Bienvenue à la ferme d’un montant de 50€.</w:t>
      </w:r>
    </w:p>
    <w:p w:rsidR="00CA4186" w:rsidRDefault="00CA4186" w:rsidP="00831F6E">
      <w:pPr>
        <w:spacing w:after="0"/>
        <w:ind w:firstLine="708"/>
      </w:pPr>
      <w:r>
        <w:t>-</w:t>
      </w:r>
      <w:r w:rsidR="0081765F">
        <w:t xml:space="preserve"> </w:t>
      </w:r>
      <w:r w:rsidRPr="0081765F">
        <w:rPr>
          <w:u w:val="single"/>
        </w:rPr>
        <w:t>3</w:t>
      </w:r>
      <w:r w:rsidRPr="0081765F">
        <w:rPr>
          <w:u w:val="single"/>
          <w:vertAlign w:val="superscript"/>
        </w:rPr>
        <w:t>ème</w:t>
      </w:r>
      <w:r w:rsidRPr="0081765F">
        <w:rPr>
          <w:u w:val="single"/>
        </w:rPr>
        <w:t xml:space="preserve"> prix</w:t>
      </w:r>
      <w:r>
        <w:t> : 1 kit de PLV Bienvenue à la ferme d’un montant de 25€.</w:t>
      </w:r>
    </w:p>
    <w:p w:rsidR="003D5AE0" w:rsidRDefault="005D6AB9" w:rsidP="00831F6E">
      <w:pPr>
        <w:pStyle w:val="Titre2"/>
        <w:spacing w:after="0"/>
      </w:pPr>
      <w:r>
        <w:t xml:space="preserve">Article </w:t>
      </w:r>
      <w:r w:rsidR="00157B78">
        <w:t>7</w:t>
      </w:r>
      <w:r>
        <w:t> : P</w:t>
      </w:r>
      <w:r w:rsidR="003D5AE0">
        <w:t xml:space="preserve">ublications des résultats </w:t>
      </w:r>
    </w:p>
    <w:p w:rsidR="003D5AE0" w:rsidRDefault="003D5AE0" w:rsidP="00831F6E">
      <w:pPr>
        <w:spacing w:after="0"/>
      </w:pPr>
      <w:r>
        <w:t xml:space="preserve">Les résultats seront </w:t>
      </w:r>
      <w:r w:rsidR="00166348">
        <w:t xml:space="preserve">proclamés lors de la journée </w:t>
      </w:r>
      <w:r>
        <w:t xml:space="preserve">qui </w:t>
      </w:r>
      <w:r w:rsidR="00D0014E">
        <w:t>réunira les adhérents l</w:t>
      </w:r>
      <w:r w:rsidR="00166348">
        <w:t>orrains de Bienvenue à la ferme au second semestre 2018.</w:t>
      </w:r>
    </w:p>
    <w:p w:rsidR="003D5AE0" w:rsidRDefault="003D5AE0" w:rsidP="00831F6E">
      <w:pPr>
        <w:pStyle w:val="Titre2"/>
        <w:spacing w:after="0"/>
      </w:pPr>
      <w:r>
        <w:t xml:space="preserve">Article </w:t>
      </w:r>
      <w:r w:rsidR="00157B78">
        <w:t xml:space="preserve">8 </w:t>
      </w:r>
      <w:r>
        <w:t xml:space="preserve">: Cession des droits d’auteurs </w:t>
      </w:r>
    </w:p>
    <w:p w:rsidR="003D17FE" w:rsidRDefault="005F2734" w:rsidP="00831F6E">
      <w:pPr>
        <w:spacing w:after="0"/>
      </w:pPr>
      <w:r>
        <w:t xml:space="preserve">Dans le souci de respecter le code de la propriété intellectuelle, l’organisateur demande au participant de </w:t>
      </w:r>
      <w:r w:rsidRPr="00FD0E9D">
        <w:rPr>
          <w:u w:val="single"/>
        </w:rPr>
        <w:t>remplir et signer le document joint</w:t>
      </w:r>
      <w:r>
        <w:t xml:space="preserve"> qui définit les termes de la cession des droits</w:t>
      </w:r>
      <w:r w:rsidR="00831F6E">
        <w:t xml:space="preserve"> d’auteur</w:t>
      </w:r>
      <w:r w:rsidR="003D17FE">
        <w:t xml:space="preserve">. </w:t>
      </w:r>
      <w:r>
        <w:t xml:space="preserve"> </w:t>
      </w:r>
    </w:p>
    <w:p w:rsidR="003D5AE0" w:rsidRDefault="00011D7E" w:rsidP="00831F6E">
      <w:pPr>
        <w:pStyle w:val="Titre2"/>
        <w:spacing w:after="0"/>
      </w:pPr>
      <w:r>
        <w:t xml:space="preserve">Article </w:t>
      </w:r>
      <w:r w:rsidR="00157B78">
        <w:t>9</w:t>
      </w:r>
      <w:r>
        <w:t> : Respect du droit à l’image</w:t>
      </w:r>
    </w:p>
    <w:p w:rsidR="00011D7E" w:rsidRDefault="00011D7E" w:rsidP="00831F6E">
      <w:pPr>
        <w:spacing w:after="0"/>
      </w:pPr>
      <w:r>
        <w:t xml:space="preserve">En s’inscrivant, les participants garantissent à l’organisateur qu’ils sont propriétaires de la photographie, que leurs photographies ne portent pas atteinte à l’image de tiers et </w:t>
      </w:r>
      <w:r w:rsidR="00D0014E">
        <w:t>qu’ils se sont assurés, le cas échéant, de l’autorisation des propriétaires des biens ou lieux photographiés.</w:t>
      </w:r>
      <w:r w:rsidR="00A85877">
        <w:t xml:space="preserve"> </w:t>
      </w:r>
      <w:r w:rsidR="00FD0E9D">
        <w:t>Les participants garantissent aussi qu’ils se sont assurés</w:t>
      </w:r>
      <w:r w:rsidR="00A85877">
        <w:t xml:space="preserve"> </w:t>
      </w:r>
      <w:r w:rsidR="003658DC">
        <w:t xml:space="preserve">du respect du droit à l’image des personnes figurant sur les photographies. </w:t>
      </w:r>
      <w:r w:rsidR="00FD0E9D">
        <w:t xml:space="preserve"> Enfin, a</w:t>
      </w:r>
      <w:r>
        <w:t xml:space="preserve">ucun  élément  visuel  ne  doit  porter atteinte à la vie privée. </w:t>
      </w:r>
    </w:p>
    <w:p w:rsidR="005F2734" w:rsidRDefault="005F2734" w:rsidP="00831F6E">
      <w:pPr>
        <w:pStyle w:val="Titre2"/>
        <w:spacing w:after="0"/>
      </w:pPr>
      <w:r>
        <w:t xml:space="preserve">Article </w:t>
      </w:r>
      <w:r w:rsidR="00157B78">
        <w:t>10</w:t>
      </w:r>
      <w:r>
        <w:t xml:space="preserve"> : Responsabilités </w:t>
      </w:r>
    </w:p>
    <w:p w:rsidR="005F2734" w:rsidRDefault="005F2734" w:rsidP="00831F6E">
      <w:pPr>
        <w:spacing w:after="0"/>
      </w:pPr>
      <w:r>
        <w:t>La responsabilité de l’organisateur ne pourra en aucun cas être engagée en cas d’éventuel dysfonctionnement du mode de par</w:t>
      </w:r>
      <w:r w:rsidR="00FD0E9D">
        <w:t xml:space="preserve">ticipation au présent concours </w:t>
      </w:r>
      <w:r>
        <w:t xml:space="preserve">; dans ce cas, les participants ne pourront prétendre à aucune contrepartie de quelque nature que ce soit. </w:t>
      </w:r>
    </w:p>
    <w:p w:rsidR="005F2734" w:rsidRDefault="005F2734" w:rsidP="00831F6E">
      <w:pPr>
        <w:pStyle w:val="Titre2"/>
        <w:spacing w:after="0"/>
      </w:pPr>
      <w:r>
        <w:t xml:space="preserve">Article </w:t>
      </w:r>
      <w:r w:rsidR="00157B78">
        <w:t>11</w:t>
      </w:r>
      <w:r>
        <w:t> : Informatique et liberté</w:t>
      </w:r>
    </w:p>
    <w:p w:rsidR="005F2734" w:rsidRDefault="005F2734" w:rsidP="00831F6E">
      <w:pPr>
        <w:spacing w:after="0"/>
      </w:pPr>
      <w:r>
        <w:t>Conformément aux dispositions de la Loi Informatique et Libertés du 6 janvier 1978 modifiée par la Loi du 6 août 2004, les informations collectées pour participer au concours sont destinées exclusivement à l’organisateur. Les données collectées à cette fin sont obligatoires pour participer au concours. Par conséquent, les personnes qui souhaiteraient supprimer ces données avant la fin du concours ne pourront pas participer au concours. Les gagnants autorisent expressément l’organisateur à reproduire et à publier gracieusement sur les documents d’information liés au présent concours l’identité des gagnants, à savoir leur nom, leur prénom ainsi que le code postal de leur lieu d’habitation (commune).</w:t>
      </w:r>
    </w:p>
    <w:p w:rsidR="005F2734" w:rsidRDefault="005F2734" w:rsidP="00831F6E">
      <w:pPr>
        <w:pStyle w:val="Titre2"/>
        <w:spacing w:after="0"/>
      </w:pPr>
      <w:r>
        <w:t>Article 1</w:t>
      </w:r>
      <w:r w:rsidR="00157B78">
        <w:t>2</w:t>
      </w:r>
      <w:r>
        <w:t xml:space="preserve"> : </w:t>
      </w:r>
      <w:r w:rsidR="00D0014E">
        <w:t xml:space="preserve">Acceptation du règlement </w:t>
      </w:r>
    </w:p>
    <w:p w:rsidR="005F2734" w:rsidRDefault="005F2734" w:rsidP="00831F6E">
      <w:pPr>
        <w:spacing w:after="0"/>
      </w:pPr>
      <w:r>
        <w:t>La participation à ce concours implique l’acceptation totale du présent règlement. Aucune information ne sera donnée par téléphone. Tout défaut de renseignement ou fausse déclaration d’identité ou adresse entraînera automatiquement l’élimination du participant. L’organisateur se réserve le droit de contrôler l’exactitude des renseignements fournis par les participants.</w:t>
      </w:r>
    </w:p>
    <w:p w:rsidR="00011D7E" w:rsidRDefault="00157B78" w:rsidP="00831F6E">
      <w:pPr>
        <w:pStyle w:val="Titre2"/>
        <w:spacing w:after="0"/>
      </w:pPr>
      <w:r>
        <w:t>Article 13</w:t>
      </w:r>
      <w:r w:rsidR="005F2734">
        <w:t xml:space="preserve"> : </w:t>
      </w:r>
      <w:r w:rsidR="00D0014E">
        <w:t>R</w:t>
      </w:r>
      <w:r w:rsidR="005F2734">
        <w:t>éserve</w:t>
      </w:r>
    </w:p>
    <w:p w:rsidR="003D5AE0" w:rsidRDefault="005F2734" w:rsidP="00831F6E">
      <w:pPr>
        <w:spacing w:after="0"/>
      </w:pPr>
      <w:r>
        <w:t>L’organisateur ne saurait être tenu responsable si, pour des raisons indépendantes de sa volonté, le présent concours devait être modifié, reporté ou annulé partiellement ou totalement. Sa responsabilité ne saurait être engagée et aucune réparation ne pourrait lui être demandée. L’organisateur se réserve la possibilité d’invalider à tout moment et sans préavis la participation de tout participant qui n’aurait pas respecté le présent règlement.</w:t>
      </w:r>
    </w:p>
    <w:sectPr w:rsidR="003D5AE0" w:rsidSect="00354ABD">
      <w:footerReference w:type="default" r:id="rId8"/>
      <w:pgSz w:w="11906" w:h="16838"/>
      <w:pgMar w:top="1134"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AA" w:rsidRDefault="00E24CAA" w:rsidP="00157B78">
      <w:pPr>
        <w:spacing w:after="0" w:line="240" w:lineRule="auto"/>
      </w:pPr>
      <w:r>
        <w:separator/>
      </w:r>
    </w:p>
  </w:endnote>
  <w:endnote w:type="continuationSeparator" w:id="0">
    <w:p w:rsidR="00E24CAA" w:rsidRDefault="00E24CAA" w:rsidP="00157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78" w:rsidRDefault="00157B78">
    <w:pPr>
      <w:pStyle w:val="Pieddepage"/>
      <w:jc w:val="center"/>
    </w:pPr>
    <w:fldSimple w:instr=" PAGE   \* MERGEFORMAT ">
      <w:r w:rsidR="006A48F6">
        <w:rPr>
          <w:noProof/>
        </w:rPr>
        <w:t>2</w:t>
      </w:r>
    </w:fldSimple>
  </w:p>
  <w:p w:rsidR="00157B78" w:rsidRDefault="00157B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AA" w:rsidRDefault="00E24CAA" w:rsidP="00157B78">
      <w:pPr>
        <w:spacing w:after="0" w:line="240" w:lineRule="auto"/>
      </w:pPr>
      <w:r>
        <w:separator/>
      </w:r>
    </w:p>
  </w:footnote>
  <w:footnote w:type="continuationSeparator" w:id="0">
    <w:p w:rsidR="00E24CAA" w:rsidRDefault="00E24CAA" w:rsidP="00157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28D4"/>
    <w:multiLevelType w:val="hybridMultilevel"/>
    <w:tmpl w:val="D548DDDC"/>
    <w:lvl w:ilvl="0" w:tplc="40E0557C">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5AA5"/>
    <w:rsid w:val="00011D7E"/>
    <w:rsid w:val="000D65C7"/>
    <w:rsid w:val="00157B78"/>
    <w:rsid w:val="00164821"/>
    <w:rsid w:val="00166348"/>
    <w:rsid w:val="001F7292"/>
    <w:rsid w:val="002271CB"/>
    <w:rsid w:val="00256253"/>
    <w:rsid w:val="002C0D40"/>
    <w:rsid w:val="002D4E63"/>
    <w:rsid w:val="00354ABD"/>
    <w:rsid w:val="003658DC"/>
    <w:rsid w:val="003D17FE"/>
    <w:rsid w:val="003D5AE0"/>
    <w:rsid w:val="004A5F8B"/>
    <w:rsid w:val="00564AC1"/>
    <w:rsid w:val="00583FA6"/>
    <w:rsid w:val="005D6AB9"/>
    <w:rsid w:val="005F2734"/>
    <w:rsid w:val="00656397"/>
    <w:rsid w:val="00666F70"/>
    <w:rsid w:val="00690E9E"/>
    <w:rsid w:val="006A48F6"/>
    <w:rsid w:val="006A5D5E"/>
    <w:rsid w:val="007E5AA5"/>
    <w:rsid w:val="0081765F"/>
    <w:rsid w:val="00831F6E"/>
    <w:rsid w:val="00906F20"/>
    <w:rsid w:val="009924C8"/>
    <w:rsid w:val="00A85877"/>
    <w:rsid w:val="00B44363"/>
    <w:rsid w:val="00BD4D05"/>
    <w:rsid w:val="00BF7978"/>
    <w:rsid w:val="00C62051"/>
    <w:rsid w:val="00CA4186"/>
    <w:rsid w:val="00D0014E"/>
    <w:rsid w:val="00D705E4"/>
    <w:rsid w:val="00E24CAA"/>
    <w:rsid w:val="00F25D66"/>
    <w:rsid w:val="00FD0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2"/>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FD0E9D"/>
    <w:pPr>
      <w:keepNext/>
      <w:spacing w:before="240" w:after="60"/>
      <w:outlineLvl w:val="0"/>
    </w:pPr>
    <w:rPr>
      <w:rFonts w:ascii="Tahoma" w:eastAsia="Times New Roman" w:hAnsi="Tahoma"/>
      <w:b/>
      <w:bCs/>
      <w:color w:val="F15839"/>
      <w:kern w:val="32"/>
      <w:sz w:val="26"/>
      <w:szCs w:val="32"/>
    </w:rPr>
  </w:style>
  <w:style w:type="paragraph" w:styleId="Titre2">
    <w:name w:val="heading 2"/>
    <w:basedOn w:val="Normal"/>
    <w:next w:val="Normal"/>
    <w:link w:val="Titre2Car"/>
    <w:uiPriority w:val="9"/>
    <w:unhideWhenUsed/>
    <w:qFormat/>
    <w:rsid w:val="00157B78"/>
    <w:pPr>
      <w:keepNext/>
      <w:spacing w:before="240" w:after="60"/>
      <w:outlineLvl w:val="1"/>
    </w:pPr>
    <w:rPr>
      <w:rFonts w:ascii="Tahoma" w:eastAsia="Times New Roman" w:hAnsi="Tahoma"/>
      <w:b/>
      <w:bCs/>
      <w:i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71CB"/>
    <w:rPr>
      <w:color w:val="0000FF"/>
      <w:u w:val="single"/>
    </w:rPr>
  </w:style>
  <w:style w:type="paragraph" w:styleId="Paragraphedeliste">
    <w:name w:val="List Paragraph"/>
    <w:basedOn w:val="Normal"/>
    <w:uiPriority w:val="34"/>
    <w:qFormat/>
    <w:rsid w:val="002271CB"/>
    <w:pPr>
      <w:ind w:left="720"/>
      <w:contextualSpacing/>
    </w:pPr>
  </w:style>
  <w:style w:type="paragraph" w:customStyle="1" w:styleId="Default">
    <w:name w:val="Default"/>
    <w:rsid w:val="00164821"/>
    <w:pPr>
      <w:autoSpaceDE w:val="0"/>
      <w:autoSpaceDN w:val="0"/>
      <w:adjustRightInd w:val="0"/>
    </w:pPr>
    <w:rPr>
      <w:rFonts w:cs="Calibri"/>
      <w:color w:val="000000"/>
      <w:sz w:val="24"/>
      <w:szCs w:val="24"/>
      <w:lang w:eastAsia="en-US"/>
    </w:rPr>
  </w:style>
  <w:style w:type="character" w:customStyle="1" w:styleId="Titre1Car">
    <w:name w:val="Titre 1 Car"/>
    <w:basedOn w:val="Policepardfaut"/>
    <w:link w:val="Titre1"/>
    <w:uiPriority w:val="9"/>
    <w:rsid w:val="00FD0E9D"/>
    <w:rPr>
      <w:rFonts w:ascii="Tahoma" w:eastAsia="Times New Roman" w:hAnsi="Tahoma"/>
      <w:b/>
      <w:bCs/>
      <w:color w:val="F15839"/>
      <w:kern w:val="32"/>
      <w:sz w:val="26"/>
      <w:szCs w:val="32"/>
      <w:lang w:eastAsia="en-US"/>
    </w:rPr>
  </w:style>
  <w:style w:type="character" w:customStyle="1" w:styleId="Titre2Car">
    <w:name w:val="Titre 2 Car"/>
    <w:basedOn w:val="Policepardfaut"/>
    <w:link w:val="Titre2"/>
    <w:uiPriority w:val="9"/>
    <w:rsid w:val="00157B78"/>
    <w:rPr>
      <w:rFonts w:ascii="Tahoma" w:eastAsia="Times New Roman" w:hAnsi="Tahoma"/>
      <w:b/>
      <w:bCs/>
      <w:iCs/>
      <w:szCs w:val="28"/>
      <w:lang w:eastAsia="en-US"/>
    </w:rPr>
  </w:style>
  <w:style w:type="paragraph" w:styleId="En-tte">
    <w:name w:val="header"/>
    <w:basedOn w:val="Normal"/>
    <w:link w:val="En-tteCar"/>
    <w:uiPriority w:val="99"/>
    <w:semiHidden/>
    <w:unhideWhenUsed/>
    <w:rsid w:val="00157B78"/>
    <w:pPr>
      <w:tabs>
        <w:tab w:val="center" w:pos="4536"/>
        <w:tab w:val="right" w:pos="9072"/>
      </w:tabs>
    </w:pPr>
  </w:style>
  <w:style w:type="character" w:customStyle="1" w:styleId="En-tteCar">
    <w:name w:val="En-tête Car"/>
    <w:basedOn w:val="Policepardfaut"/>
    <w:link w:val="En-tte"/>
    <w:uiPriority w:val="99"/>
    <w:semiHidden/>
    <w:rsid w:val="00157B78"/>
    <w:rPr>
      <w:sz w:val="22"/>
      <w:szCs w:val="22"/>
      <w:lang w:eastAsia="en-US"/>
    </w:rPr>
  </w:style>
  <w:style w:type="paragraph" w:styleId="Pieddepage">
    <w:name w:val="footer"/>
    <w:basedOn w:val="Normal"/>
    <w:link w:val="PieddepageCar"/>
    <w:uiPriority w:val="99"/>
    <w:unhideWhenUsed/>
    <w:rsid w:val="00157B78"/>
    <w:pPr>
      <w:tabs>
        <w:tab w:val="center" w:pos="4536"/>
        <w:tab w:val="right" w:pos="9072"/>
      </w:tabs>
    </w:pPr>
  </w:style>
  <w:style w:type="character" w:customStyle="1" w:styleId="PieddepageCar">
    <w:name w:val="Pied de page Car"/>
    <w:basedOn w:val="Policepardfaut"/>
    <w:link w:val="Pieddepage"/>
    <w:uiPriority w:val="99"/>
    <w:rsid w:val="00157B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69855341">
      <w:bodyDiv w:val="1"/>
      <w:marLeft w:val="0"/>
      <w:marRight w:val="0"/>
      <w:marTop w:val="0"/>
      <w:marBottom w:val="0"/>
      <w:divBdr>
        <w:top w:val="none" w:sz="0" w:space="0" w:color="auto"/>
        <w:left w:val="none" w:sz="0" w:space="0" w:color="auto"/>
        <w:bottom w:val="none" w:sz="0" w:space="0" w:color="auto"/>
        <w:right w:val="none" w:sz="0" w:space="0" w:color="auto"/>
      </w:divBdr>
      <w:divsChild>
        <w:div w:id="202522897">
          <w:marLeft w:val="0"/>
          <w:marRight w:val="0"/>
          <w:marTop w:val="0"/>
          <w:marBottom w:val="0"/>
          <w:divBdr>
            <w:top w:val="none" w:sz="0" w:space="0" w:color="auto"/>
            <w:left w:val="none" w:sz="0" w:space="0" w:color="auto"/>
            <w:bottom w:val="none" w:sz="0" w:space="0" w:color="auto"/>
            <w:right w:val="none" w:sz="0" w:space="0" w:color="auto"/>
          </w:divBdr>
        </w:div>
        <w:div w:id="318459213">
          <w:marLeft w:val="0"/>
          <w:marRight w:val="0"/>
          <w:marTop w:val="0"/>
          <w:marBottom w:val="0"/>
          <w:divBdr>
            <w:top w:val="none" w:sz="0" w:space="0" w:color="auto"/>
            <w:left w:val="none" w:sz="0" w:space="0" w:color="auto"/>
            <w:bottom w:val="none" w:sz="0" w:space="0" w:color="auto"/>
            <w:right w:val="none" w:sz="0" w:space="0" w:color="auto"/>
          </w:divBdr>
        </w:div>
        <w:div w:id="375741395">
          <w:marLeft w:val="0"/>
          <w:marRight w:val="0"/>
          <w:marTop w:val="0"/>
          <w:marBottom w:val="0"/>
          <w:divBdr>
            <w:top w:val="none" w:sz="0" w:space="0" w:color="auto"/>
            <w:left w:val="none" w:sz="0" w:space="0" w:color="auto"/>
            <w:bottom w:val="none" w:sz="0" w:space="0" w:color="auto"/>
            <w:right w:val="none" w:sz="0" w:space="0" w:color="auto"/>
          </w:divBdr>
        </w:div>
        <w:div w:id="627443230">
          <w:marLeft w:val="0"/>
          <w:marRight w:val="0"/>
          <w:marTop w:val="0"/>
          <w:marBottom w:val="0"/>
          <w:divBdr>
            <w:top w:val="none" w:sz="0" w:space="0" w:color="auto"/>
            <w:left w:val="none" w:sz="0" w:space="0" w:color="auto"/>
            <w:bottom w:val="none" w:sz="0" w:space="0" w:color="auto"/>
            <w:right w:val="none" w:sz="0" w:space="0" w:color="auto"/>
          </w:divBdr>
        </w:div>
        <w:div w:id="795365959">
          <w:marLeft w:val="0"/>
          <w:marRight w:val="0"/>
          <w:marTop w:val="0"/>
          <w:marBottom w:val="0"/>
          <w:divBdr>
            <w:top w:val="none" w:sz="0" w:space="0" w:color="auto"/>
            <w:left w:val="none" w:sz="0" w:space="0" w:color="auto"/>
            <w:bottom w:val="none" w:sz="0" w:space="0" w:color="auto"/>
            <w:right w:val="none" w:sz="0" w:space="0" w:color="auto"/>
          </w:divBdr>
        </w:div>
        <w:div w:id="883105740">
          <w:marLeft w:val="0"/>
          <w:marRight w:val="0"/>
          <w:marTop w:val="0"/>
          <w:marBottom w:val="0"/>
          <w:divBdr>
            <w:top w:val="none" w:sz="0" w:space="0" w:color="auto"/>
            <w:left w:val="none" w:sz="0" w:space="0" w:color="auto"/>
            <w:bottom w:val="none" w:sz="0" w:space="0" w:color="auto"/>
            <w:right w:val="none" w:sz="0" w:space="0" w:color="auto"/>
          </w:divBdr>
        </w:div>
        <w:div w:id="928389957">
          <w:marLeft w:val="0"/>
          <w:marRight w:val="0"/>
          <w:marTop w:val="0"/>
          <w:marBottom w:val="0"/>
          <w:divBdr>
            <w:top w:val="none" w:sz="0" w:space="0" w:color="auto"/>
            <w:left w:val="none" w:sz="0" w:space="0" w:color="auto"/>
            <w:bottom w:val="none" w:sz="0" w:space="0" w:color="auto"/>
            <w:right w:val="none" w:sz="0" w:space="0" w:color="auto"/>
          </w:divBdr>
        </w:div>
        <w:div w:id="1070274570">
          <w:marLeft w:val="0"/>
          <w:marRight w:val="0"/>
          <w:marTop w:val="0"/>
          <w:marBottom w:val="0"/>
          <w:divBdr>
            <w:top w:val="none" w:sz="0" w:space="0" w:color="auto"/>
            <w:left w:val="none" w:sz="0" w:space="0" w:color="auto"/>
            <w:bottom w:val="none" w:sz="0" w:space="0" w:color="auto"/>
            <w:right w:val="none" w:sz="0" w:space="0" w:color="auto"/>
          </w:divBdr>
        </w:div>
        <w:div w:id="1083526167">
          <w:marLeft w:val="0"/>
          <w:marRight w:val="0"/>
          <w:marTop w:val="0"/>
          <w:marBottom w:val="0"/>
          <w:divBdr>
            <w:top w:val="none" w:sz="0" w:space="0" w:color="auto"/>
            <w:left w:val="none" w:sz="0" w:space="0" w:color="auto"/>
            <w:bottom w:val="none" w:sz="0" w:space="0" w:color="auto"/>
            <w:right w:val="none" w:sz="0" w:space="0" w:color="auto"/>
          </w:divBdr>
        </w:div>
        <w:div w:id="1808475664">
          <w:marLeft w:val="0"/>
          <w:marRight w:val="0"/>
          <w:marTop w:val="0"/>
          <w:marBottom w:val="0"/>
          <w:divBdr>
            <w:top w:val="none" w:sz="0" w:space="0" w:color="auto"/>
            <w:left w:val="none" w:sz="0" w:space="0" w:color="auto"/>
            <w:bottom w:val="none" w:sz="0" w:space="0" w:color="auto"/>
            <w:right w:val="none" w:sz="0" w:space="0" w:color="auto"/>
          </w:divBdr>
        </w:div>
        <w:div w:id="196341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ine.riviere@grandest.chambagr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CDA 54</Company>
  <LinksUpToDate>false</LinksUpToDate>
  <CharactersWithSpaces>6122</CharactersWithSpaces>
  <SharedDoc>false</SharedDoc>
  <HLinks>
    <vt:vector size="6" baseType="variant">
      <vt:variant>
        <vt:i4>7405638</vt:i4>
      </vt:variant>
      <vt:variant>
        <vt:i4>0</vt:i4>
      </vt:variant>
      <vt:variant>
        <vt:i4>0</vt:i4>
      </vt:variant>
      <vt:variant>
        <vt:i4>5</vt:i4>
      </vt:variant>
      <vt:variant>
        <vt:lpwstr>mailto:amandine.riviere@grandest.chambagri.fr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rivierea54r</dc:creator>
  <cp:lastModifiedBy>charlesr88d</cp:lastModifiedBy>
  <cp:revision>2</cp:revision>
  <dcterms:created xsi:type="dcterms:W3CDTF">2018-08-06T13:46:00Z</dcterms:created>
  <dcterms:modified xsi:type="dcterms:W3CDTF">2018-08-06T13:46:00Z</dcterms:modified>
</cp:coreProperties>
</file>